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3-21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0"/>
        <w:gridCol w:w="1418"/>
        <w:gridCol w:w="1529"/>
        <w:gridCol w:w="472"/>
        <w:gridCol w:w="552"/>
        <w:gridCol w:w="3549"/>
      </w:tblGrid>
      <w:tr w:rsidR="00293745" w:rsidRPr="00293745" w14:paraId="6D852196" w14:textId="77777777" w:rsidTr="007E71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7"/>
            <w:shd w:val="clear" w:color="auto" w:fill="A8D08D"/>
            <w:vAlign w:val="center"/>
          </w:tcPr>
          <w:p w14:paraId="12892283" w14:textId="77777777" w:rsidR="007E71ED" w:rsidRPr="00293745" w:rsidRDefault="007E71ED" w:rsidP="007E71ED">
            <w:pPr>
              <w:spacing w:before="40" w:after="40" w:line="259" w:lineRule="auto"/>
              <w:jc w:val="center"/>
              <w:rPr>
                <w:rFonts w:ascii="Calibri" w:eastAsia="Calibri" w:hAnsi="Calibri" w:cs="Calibri"/>
                <w:color w:val="auto"/>
                <w:sz w:val="24"/>
              </w:rPr>
            </w:pPr>
            <w:bookmarkStart w:id="0" w:name="_GoBack"/>
            <w:bookmarkEnd w:id="0"/>
            <w:r w:rsidRPr="00293745">
              <w:rPr>
                <w:rFonts w:ascii="Calibri" w:eastAsia="Calibri" w:hAnsi="Calibri" w:cs="Calibri"/>
                <w:color w:val="auto"/>
                <w:sz w:val="24"/>
              </w:rPr>
              <w:t>Κριτήρια Αξιολόγησης</w:t>
            </w:r>
          </w:p>
          <w:p w14:paraId="31FDB7E9" w14:textId="77777777" w:rsidR="007E71ED" w:rsidRPr="00293745" w:rsidRDefault="007E71ED" w:rsidP="007E71ED">
            <w:pPr>
              <w:spacing w:before="40" w:after="40" w:line="259" w:lineRule="auto"/>
              <w:jc w:val="center"/>
              <w:rPr>
                <w:rFonts w:ascii="Calibri" w:eastAsia="Calibri" w:hAnsi="Calibri" w:cs="Calibri"/>
                <w:color w:val="auto"/>
                <w:sz w:val="8"/>
              </w:rPr>
            </w:pPr>
          </w:p>
        </w:tc>
      </w:tr>
      <w:tr w:rsidR="007E71ED" w:rsidRPr="007E71ED" w14:paraId="54CEE83B" w14:textId="77777777" w:rsidTr="00EA1A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" w:type="pct"/>
            <w:vAlign w:val="center"/>
            <w:hideMark/>
          </w:tcPr>
          <w:p w14:paraId="27665D52" w14:textId="7F13BD8E" w:rsidR="007E71ED" w:rsidRPr="007E71ED" w:rsidRDefault="007E71ED" w:rsidP="007E71ED">
            <w:pPr>
              <w:spacing w:before="40" w:after="40"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18"/>
              </w:rPr>
            </w:pPr>
            <w:r w:rsidRPr="007E71ED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>Α</w:t>
            </w:r>
            <w:r>
              <w:rPr>
                <w:rFonts w:ascii="Calibri" w:eastAsia="Calibri" w:hAnsi="Calibri" w:cs="Calibri"/>
                <w:color w:val="000000"/>
                <w:sz w:val="20"/>
                <w:szCs w:val="18"/>
              </w:rPr>
              <w:t>/</w:t>
            </w:r>
            <w:r w:rsidRPr="007E71ED">
              <w:rPr>
                <w:rFonts w:ascii="Calibri" w:eastAsia="Calibri" w:hAnsi="Calibri" w:cs="Calibri"/>
                <w:color w:val="000000"/>
                <w:sz w:val="20"/>
                <w:szCs w:val="18"/>
              </w:rPr>
              <w:t>Α</w:t>
            </w:r>
          </w:p>
        </w:tc>
        <w:tc>
          <w:tcPr>
            <w:tcW w:w="470" w:type="pct"/>
            <w:vAlign w:val="center"/>
            <w:hideMark/>
          </w:tcPr>
          <w:p w14:paraId="1D16E6F0" w14:textId="77777777" w:rsidR="007E71ED" w:rsidRPr="007E71ED" w:rsidRDefault="007E71ED" w:rsidP="007E71ED">
            <w:pPr>
              <w:spacing w:before="40" w:after="4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color w:val="000000"/>
                <w:sz w:val="20"/>
                <w:szCs w:val="18"/>
              </w:rPr>
            </w:pPr>
            <w:r w:rsidRPr="007E71ED">
              <w:rPr>
                <w:rFonts w:ascii="Calibri" w:eastAsia="Calibri" w:hAnsi="Calibri" w:cs="Calibri"/>
                <w:b/>
                <w:color w:val="000000"/>
                <w:sz w:val="20"/>
                <w:szCs w:val="18"/>
              </w:rPr>
              <w:t>ΕΙΔΟΣ</w:t>
            </w:r>
          </w:p>
        </w:tc>
        <w:tc>
          <w:tcPr>
            <w:tcW w:w="784" w:type="pct"/>
            <w:vAlign w:val="center"/>
            <w:hideMark/>
          </w:tcPr>
          <w:p w14:paraId="12A637FE" w14:textId="77777777" w:rsidR="007E71ED" w:rsidRPr="007E71ED" w:rsidRDefault="007E71ED" w:rsidP="007E71ED">
            <w:pPr>
              <w:spacing w:before="40" w:after="4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color w:val="000000"/>
                <w:sz w:val="20"/>
                <w:szCs w:val="18"/>
              </w:rPr>
            </w:pPr>
            <w:r w:rsidRPr="007E71ED">
              <w:rPr>
                <w:rFonts w:ascii="Calibri" w:eastAsia="Calibri" w:hAnsi="Calibri" w:cs="Calibri"/>
                <w:b/>
                <w:color w:val="000000"/>
                <w:sz w:val="20"/>
                <w:szCs w:val="18"/>
              </w:rPr>
              <w:t>ΚΑΤΗΓΟΡΙΑ</w:t>
            </w:r>
          </w:p>
        </w:tc>
        <w:tc>
          <w:tcPr>
            <w:tcW w:w="845" w:type="pct"/>
            <w:vAlign w:val="center"/>
            <w:hideMark/>
          </w:tcPr>
          <w:p w14:paraId="0DBEC499" w14:textId="77777777" w:rsidR="007E71ED" w:rsidRPr="007E71ED" w:rsidRDefault="007E71ED" w:rsidP="007E71ED">
            <w:pPr>
              <w:spacing w:before="40" w:after="4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color w:val="000000"/>
                <w:sz w:val="20"/>
                <w:szCs w:val="18"/>
              </w:rPr>
            </w:pPr>
            <w:r w:rsidRPr="007E71ED">
              <w:rPr>
                <w:rFonts w:ascii="Calibri" w:eastAsia="Calibri" w:hAnsi="Calibri" w:cs="Calibri"/>
                <w:b/>
                <w:color w:val="000000"/>
                <w:sz w:val="20"/>
                <w:szCs w:val="18"/>
              </w:rPr>
              <w:t>ΚΡΙΤΗΡΙΟ</w:t>
            </w:r>
          </w:p>
        </w:tc>
        <w:tc>
          <w:tcPr>
            <w:tcW w:w="261" w:type="pct"/>
            <w:vAlign w:val="center"/>
            <w:hideMark/>
          </w:tcPr>
          <w:p w14:paraId="6A88D355" w14:textId="77777777" w:rsidR="007E71ED" w:rsidRPr="007E71ED" w:rsidRDefault="007E71ED" w:rsidP="007E71ED">
            <w:pPr>
              <w:spacing w:before="40" w:after="4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color w:val="000000"/>
                <w:sz w:val="12"/>
                <w:szCs w:val="10"/>
              </w:rPr>
            </w:pPr>
            <w:r w:rsidRPr="007E71ED">
              <w:rPr>
                <w:rFonts w:ascii="Calibri" w:eastAsia="Calibri" w:hAnsi="Calibri" w:cs="Calibri"/>
                <w:b/>
                <w:color w:val="000000"/>
                <w:sz w:val="12"/>
                <w:szCs w:val="10"/>
              </w:rPr>
              <w:t>MAX</w:t>
            </w:r>
          </w:p>
        </w:tc>
        <w:tc>
          <w:tcPr>
            <w:tcW w:w="305" w:type="pct"/>
            <w:vAlign w:val="center"/>
            <w:hideMark/>
          </w:tcPr>
          <w:p w14:paraId="1E205519" w14:textId="77777777" w:rsidR="007E71ED" w:rsidRPr="007E71ED" w:rsidRDefault="007E71ED" w:rsidP="007E71ED">
            <w:pPr>
              <w:spacing w:before="40" w:after="4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color w:val="000000"/>
                <w:sz w:val="12"/>
                <w:szCs w:val="10"/>
              </w:rPr>
            </w:pPr>
            <w:r w:rsidRPr="007E71ED">
              <w:rPr>
                <w:rFonts w:ascii="Calibri" w:eastAsia="Calibri" w:hAnsi="Calibri" w:cs="Calibri"/>
                <w:b/>
                <w:color w:val="000000"/>
                <w:sz w:val="12"/>
                <w:szCs w:val="10"/>
              </w:rPr>
              <w:t>MIN</w:t>
            </w:r>
          </w:p>
        </w:tc>
        <w:tc>
          <w:tcPr>
            <w:tcW w:w="1962" w:type="pct"/>
            <w:vAlign w:val="center"/>
            <w:hideMark/>
          </w:tcPr>
          <w:p w14:paraId="596D652A" w14:textId="77777777" w:rsidR="007E71ED" w:rsidRPr="007E71ED" w:rsidRDefault="007E71ED" w:rsidP="007E71ED">
            <w:pPr>
              <w:spacing w:before="40" w:after="4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color w:val="000000"/>
                <w:sz w:val="20"/>
                <w:szCs w:val="18"/>
              </w:rPr>
            </w:pPr>
            <w:r w:rsidRPr="007E71ED">
              <w:rPr>
                <w:rFonts w:ascii="Calibri" w:eastAsia="Calibri" w:hAnsi="Calibri" w:cs="Calibri"/>
                <w:b/>
                <w:color w:val="000000"/>
                <w:sz w:val="20"/>
                <w:szCs w:val="18"/>
              </w:rPr>
              <w:t>ΥΠΟΛΟΓΙΣΜΟΣ</w:t>
            </w:r>
          </w:p>
        </w:tc>
      </w:tr>
      <w:tr w:rsidR="007E71ED" w:rsidRPr="007E71ED" w14:paraId="47FFF95F" w14:textId="77777777" w:rsidTr="00EA1A6E">
        <w:trPr>
          <w:cantSplit/>
          <w:trHeight w:val="1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" w:type="pct"/>
            <w:vAlign w:val="center"/>
            <w:hideMark/>
          </w:tcPr>
          <w:p w14:paraId="20AFEF76" w14:textId="77777777" w:rsidR="007E71ED" w:rsidRPr="007E71ED" w:rsidRDefault="007E71ED" w:rsidP="007E71ED">
            <w:pPr>
              <w:spacing w:before="40" w:after="40" w:line="259" w:lineRule="auto"/>
              <w:jc w:val="center"/>
              <w:rPr>
                <w:rFonts w:ascii="Calibri" w:eastAsia="Calibri" w:hAnsi="Calibri" w:cs="Calibri"/>
                <w:color w:val="000000"/>
                <w:szCs w:val="20"/>
              </w:rPr>
            </w:pPr>
            <w:r w:rsidRPr="007E71ED">
              <w:rPr>
                <w:rFonts w:ascii="Calibri" w:eastAsia="Calibri" w:hAnsi="Calibri" w:cs="Calibri"/>
                <w:color w:val="000000"/>
                <w:szCs w:val="20"/>
                <w:lang w:val="en-US"/>
              </w:rPr>
              <w:t>A</w:t>
            </w:r>
            <w:r w:rsidRPr="007E71ED">
              <w:rPr>
                <w:rFonts w:ascii="Calibri" w:eastAsia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470" w:type="pct"/>
            <w:textDirection w:val="btLr"/>
            <w:vAlign w:val="center"/>
            <w:hideMark/>
          </w:tcPr>
          <w:p w14:paraId="1882350C" w14:textId="77777777" w:rsidR="007E71ED" w:rsidRPr="007E71ED" w:rsidRDefault="007E71ED" w:rsidP="007E71ED">
            <w:pPr>
              <w:spacing w:before="40" w:after="40" w:line="259" w:lineRule="auto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000000"/>
                <w:sz w:val="18"/>
                <w:szCs w:val="16"/>
              </w:rPr>
            </w:pPr>
            <w:r w:rsidRPr="007E71ED">
              <w:rPr>
                <w:rFonts w:ascii="Calibri" w:eastAsia="Calibri" w:hAnsi="Calibri" w:cs="Calibri"/>
                <w:color w:val="000000"/>
                <w:sz w:val="18"/>
                <w:szCs w:val="16"/>
              </w:rPr>
              <w:t>Βαθμολογούμενο</w:t>
            </w:r>
          </w:p>
        </w:tc>
        <w:tc>
          <w:tcPr>
            <w:tcW w:w="784" w:type="pct"/>
            <w:vAlign w:val="center"/>
            <w:hideMark/>
          </w:tcPr>
          <w:p w14:paraId="5639C328" w14:textId="77777777" w:rsidR="007E71ED" w:rsidRPr="007E71ED" w:rsidRDefault="007E71ED" w:rsidP="007E71ED">
            <w:pPr>
              <w:spacing w:before="40" w:after="4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szCs w:val="20"/>
              </w:rPr>
            </w:pPr>
            <w:r w:rsidRPr="007E71ED">
              <w:rPr>
                <w:rFonts w:ascii="Calibri" w:eastAsia="Calibri" w:hAnsi="Calibri" w:cs="Calibri"/>
                <w:b/>
                <w:bCs/>
                <w:szCs w:val="20"/>
              </w:rPr>
              <w:t>Μονάδες Εργασίας</w:t>
            </w:r>
          </w:p>
        </w:tc>
        <w:tc>
          <w:tcPr>
            <w:tcW w:w="845" w:type="pct"/>
            <w:vAlign w:val="center"/>
            <w:hideMark/>
          </w:tcPr>
          <w:p w14:paraId="0100BF69" w14:textId="77777777" w:rsidR="007E71ED" w:rsidRPr="007E71ED" w:rsidRDefault="007E71ED" w:rsidP="007E71ED">
            <w:pPr>
              <w:spacing w:before="40" w:after="4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Cs w:val="20"/>
              </w:rPr>
            </w:pPr>
            <w:r w:rsidRPr="007E71ED">
              <w:rPr>
                <w:rFonts w:ascii="Calibri" w:eastAsia="Calibri" w:hAnsi="Calibri" w:cs="Calibri"/>
                <w:bCs/>
                <w:szCs w:val="20"/>
              </w:rPr>
              <w:t>ΕΜΕ έτους 2019</w:t>
            </w:r>
          </w:p>
        </w:tc>
        <w:tc>
          <w:tcPr>
            <w:tcW w:w="261" w:type="pct"/>
            <w:vAlign w:val="center"/>
            <w:hideMark/>
          </w:tcPr>
          <w:p w14:paraId="14BBC583" w14:textId="77777777" w:rsidR="007E71ED" w:rsidRPr="007E71ED" w:rsidRDefault="007E71ED" w:rsidP="007E71ED">
            <w:pPr>
              <w:spacing w:before="40" w:after="4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szCs w:val="20"/>
                <w:lang w:val="en-US"/>
              </w:rPr>
            </w:pPr>
            <w:r w:rsidRPr="007E71ED">
              <w:rPr>
                <w:rFonts w:ascii="Calibri" w:eastAsia="Calibri" w:hAnsi="Calibri" w:cs="Calibri"/>
                <w:b/>
                <w:bCs/>
                <w:szCs w:val="20"/>
                <w:lang w:val="en-US"/>
              </w:rPr>
              <w:t>25</w:t>
            </w:r>
          </w:p>
        </w:tc>
        <w:tc>
          <w:tcPr>
            <w:tcW w:w="305" w:type="pct"/>
            <w:vAlign w:val="center"/>
            <w:hideMark/>
          </w:tcPr>
          <w:p w14:paraId="0294E612" w14:textId="77777777" w:rsidR="007E71ED" w:rsidRPr="007E71ED" w:rsidRDefault="007E71ED" w:rsidP="007E71ED">
            <w:pPr>
              <w:spacing w:before="40" w:after="4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szCs w:val="20"/>
              </w:rPr>
            </w:pPr>
            <w:r w:rsidRPr="007E71ED">
              <w:rPr>
                <w:rFonts w:ascii="Calibri" w:eastAsia="Calibri" w:hAnsi="Calibri" w:cs="Calibri"/>
                <w:b/>
                <w:szCs w:val="20"/>
              </w:rPr>
              <w:t>0</w:t>
            </w:r>
          </w:p>
        </w:tc>
        <w:tc>
          <w:tcPr>
            <w:tcW w:w="1962" w:type="pct"/>
            <w:vAlign w:val="center"/>
            <w:hideMark/>
          </w:tcPr>
          <w:p w14:paraId="254AF75A" w14:textId="77777777" w:rsidR="007E71ED" w:rsidRPr="007E71ED" w:rsidRDefault="007E71ED" w:rsidP="00293745">
            <w:pPr>
              <w:spacing w:before="40" w:after="40" w:line="259" w:lineRule="auto"/>
              <w:ind w:left="-3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Cs w:val="20"/>
              </w:rPr>
            </w:pPr>
            <w:r w:rsidRPr="007E71ED">
              <w:rPr>
                <w:rFonts w:ascii="Calibri" w:eastAsia="Calibri" w:hAnsi="Calibri" w:cs="Calibri"/>
                <w:szCs w:val="20"/>
              </w:rPr>
              <w:t xml:space="preserve">Κάθε ετήσια μονάδα εργασίας (ΕΜΕ) βαθμολογείται με 1 με </w:t>
            </w:r>
            <w:r w:rsidRPr="007E71ED">
              <w:rPr>
                <w:rFonts w:ascii="Calibri" w:eastAsia="Calibri" w:hAnsi="Calibri" w:cs="Calibri"/>
                <w:szCs w:val="20"/>
                <w:lang w:val="en-US"/>
              </w:rPr>
              <w:t>max</w:t>
            </w:r>
            <w:r w:rsidRPr="007E71ED">
              <w:rPr>
                <w:rFonts w:ascii="Calibri" w:eastAsia="Calibri" w:hAnsi="Calibri" w:cs="Calibri"/>
                <w:szCs w:val="20"/>
              </w:rPr>
              <w:t xml:space="preserve"> τις 25 ΕΜΕ (&gt;25ΕΜΕ </w:t>
            </w:r>
            <w:r w:rsidRPr="007E71ED">
              <w:rPr>
                <w:rFonts w:ascii="Calibri" w:eastAsia="Calibri" w:hAnsi="Calibri" w:cs="Calibri"/>
                <w:szCs w:val="20"/>
                <w:lang w:val="en-US"/>
              </w:rPr>
              <w:t>max</w:t>
            </w:r>
            <w:r w:rsidRPr="007E71ED">
              <w:rPr>
                <w:rFonts w:ascii="Calibri" w:eastAsia="Calibri" w:hAnsi="Calibri" w:cs="Calibri"/>
                <w:szCs w:val="20"/>
              </w:rPr>
              <w:t xml:space="preserve"> βαθμολογία οι 25 μονάδες)</w:t>
            </w:r>
          </w:p>
        </w:tc>
      </w:tr>
      <w:tr w:rsidR="007E71ED" w:rsidRPr="007E71ED" w14:paraId="6B21B58C" w14:textId="77777777" w:rsidTr="00EA1A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" w:type="pct"/>
            <w:vAlign w:val="center"/>
            <w:hideMark/>
          </w:tcPr>
          <w:p w14:paraId="420E9727" w14:textId="77777777" w:rsidR="007E71ED" w:rsidRPr="007E71ED" w:rsidRDefault="007E71ED" w:rsidP="007E71ED">
            <w:pPr>
              <w:spacing w:before="40" w:after="40" w:line="259" w:lineRule="auto"/>
              <w:jc w:val="center"/>
              <w:rPr>
                <w:rFonts w:ascii="Calibri" w:eastAsia="Calibri" w:hAnsi="Calibri" w:cs="Calibri"/>
                <w:color w:val="000000"/>
                <w:szCs w:val="20"/>
              </w:rPr>
            </w:pPr>
            <w:r w:rsidRPr="007E71ED">
              <w:rPr>
                <w:rFonts w:ascii="Calibri" w:eastAsia="Calibri" w:hAnsi="Calibri" w:cs="Calibri"/>
                <w:color w:val="000000"/>
                <w:szCs w:val="20"/>
              </w:rPr>
              <w:t>Α2</w:t>
            </w:r>
          </w:p>
        </w:tc>
        <w:tc>
          <w:tcPr>
            <w:tcW w:w="470" w:type="pct"/>
            <w:textDirection w:val="btLr"/>
            <w:vAlign w:val="center"/>
            <w:hideMark/>
          </w:tcPr>
          <w:p w14:paraId="44C98909" w14:textId="77777777" w:rsidR="007E71ED" w:rsidRPr="007E71ED" w:rsidRDefault="007E71ED" w:rsidP="007E71ED">
            <w:pPr>
              <w:spacing w:before="40" w:after="40" w:line="259" w:lineRule="auto"/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color w:val="000000"/>
                <w:sz w:val="18"/>
                <w:szCs w:val="16"/>
              </w:rPr>
            </w:pPr>
            <w:r w:rsidRPr="007E71ED">
              <w:rPr>
                <w:rFonts w:ascii="Calibri" w:eastAsia="Calibri" w:hAnsi="Calibri" w:cs="Calibri"/>
                <w:color w:val="000000"/>
                <w:sz w:val="18"/>
                <w:szCs w:val="16"/>
              </w:rPr>
              <w:t>Βαθμολογούμενο</w:t>
            </w:r>
          </w:p>
        </w:tc>
        <w:tc>
          <w:tcPr>
            <w:tcW w:w="784" w:type="pct"/>
            <w:vAlign w:val="center"/>
            <w:hideMark/>
          </w:tcPr>
          <w:p w14:paraId="029AFE42" w14:textId="77777777" w:rsidR="007E71ED" w:rsidRPr="007E71ED" w:rsidRDefault="007E71ED" w:rsidP="007E71ED">
            <w:pPr>
              <w:spacing w:before="40" w:after="4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szCs w:val="20"/>
              </w:rPr>
            </w:pPr>
            <w:r w:rsidRPr="007E71ED">
              <w:rPr>
                <w:rFonts w:ascii="Calibri" w:eastAsia="Calibri" w:hAnsi="Calibri" w:cs="Calibri"/>
                <w:b/>
                <w:szCs w:val="20"/>
              </w:rPr>
              <w:t>Δείκτης κέρδους</w:t>
            </w:r>
          </w:p>
        </w:tc>
        <w:tc>
          <w:tcPr>
            <w:tcW w:w="845" w:type="pct"/>
            <w:vAlign w:val="center"/>
            <w:hideMark/>
          </w:tcPr>
          <w:p w14:paraId="0F18D13E" w14:textId="77777777" w:rsidR="007E71ED" w:rsidRPr="007E71ED" w:rsidRDefault="007E71ED" w:rsidP="007E71ED">
            <w:pPr>
              <w:spacing w:before="40" w:after="4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Cs/>
                <w:szCs w:val="20"/>
              </w:rPr>
            </w:pPr>
            <w:r w:rsidRPr="007E71ED">
              <w:rPr>
                <w:rFonts w:ascii="Calibri" w:eastAsia="Calibri" w:hAnsi="Calibri" w:cs="Calibri"/>
                <w:bCs/>
                <w:szCs w:val="20"/>
              </w:rPr>
              <w:t>Κέρδη προ Φόρων, Τόκων &amp; Αποσβέσεων προς Κύκλο Εργασιών (</w:t>
            </w:r>
            <w:r w:rsidRPr="007E71ED">
              <w:rPr>
                <w:rFonts w:ascii="Calibri" w:eastAsia="Calibri" w:hAnsi="Calibri" w:cs="Calibri"/>
                <w:bCs/>
                <w:szCs w:val="20"/>
                <w:lang w:val="en-US"/>
              </w:rPr>
              <w:t>EBIDA</w:t>
            </w:r>
            <w:r w:rsidRPr="007E71ED">
              <w:rPr>
                <w:rFonts w:ascii="Calibri" w:eastAsia="Calibri" w:hAnsi="Calibri" w:cs="Calibri"/>
                <w:bCs/>
                <w:szCs w:val="20"/>
              </w:rPr>
              <w:t>/Κ.Ε.) έτους 2019</w:t>
            </w:r>
          </w:p>
        </w:tc>
        <w:tc>
          <w:tcPr>
            <w:tcW w:w="261" w:type="pct"/>
            <w:vAlign w:val="center"/>
            <w:hideMark/>
          </w:tcPr>
          <w:p w14:paraId="461FF1E5" w14:textId="77777777" w:rsidR="007E71ED" w:rsidRPr="007E71ED" w:rsidRDefault="007E71ED" w:rsidP="007E71ED">
            <w:pPr>
              <w:spacing w:before="40" w:after="4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szCs w:val="20"/>
                <w:lang w:val="en-US"/>
              </w:rPr>
            </w:pPr>
            <w:r w:rsidRPr="007E71ED">
              <w:rPr>
                <w:rFonts w:ascii="Calibri" w:eastAsia="Calibri" w:hAnsi="Calibri" w:cs="Calibri"/>
                <w:b/>
                <w:bCs/>
                <w:szCs w:val="20"/>
                <w:lang w:val="en-US"/>
              </w:rPr>
              <w:t>15</w:t>
            </w:r>
          </w:p>
        </w:tc>
        <w:tc>
          <w:tcPr>
            <w:tcW w:w="305" w:type="pct"/>
            <w:vAlign w:val="center"/>
            <w:hideMark/>
          </w:tcPr>
          <w:p w14:paraId="528FBBC7" w14:textId="77777777" w:rsidR="007E71ED" w:rsidRPr="007E71ED" w:rsidRDefault="007E71ED" w:rsidP="007E71ED">
            <w:pPr>
              <w:spacing w:before="40" w:after="4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color w:val="000000"/>
                <w:szCs w:val="20"/>
              </w:rPr>
            </w:pPr>
            <w:r w:rsidRPr="007E71ED">
              <w:rPr>
                <w:rFonts w:ascii="Calibri" w:eastAsia="Calibri" w:hAnsi="Calibri" w:cs="Calibri"/>
                <w:b/>
                <w:color w:val="000000"/>
                <w:szCs w:val="20"/>
              </w:rPr>
              <w:t>0</w:t>
            </w:r>
          </w:p>
        </w:tc>
        <w:tc>
          <w:tcPr>
            <w:tcW w:w="1962" w:type="pct"/>
            <w:vAlign w:val="center"/>
            <w:hideMark/>
          </w:tcPr>
          <w:p w14:paraId="6F23961C" w14:textId="77777777" w:rsidR="007E71ED" w:rsidRPr="007E71ED" w:rsidRDefault="007E71ED" w:rsidP="00293745">
            <w:pPr>
              <w:spacing w:before="40" w:after="4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Cs/>
                <w:szCs w:val="20"/>
              </w:rPr>
            </w:pPr>
            <w:r w:rsidRPr="007E71ED">
              <w:rPr>
                <w:rFonts w:ascii="Calibri" w:eastAsia="Calibri" w:hAnsi="Calibri" w:cs="Calibri"/>
                <w:szCs w:val="20"/>
              </w:rPr>
              <w:t xml:space="preserve">Ο βαθμός για τιμές </w:t>
            </w:r>
            <w:r w:rsidRPr="007E71ED">
              <w:rPr>
                <w:rFonts w:ascii="Calibri" w:eastAsia="Calibri" w:hAnsi="Calibri" w:cs="Calibri"/>
                <w:bCs/>
                <w:szCs w:val="20"/>
              </w:rPr>
              <w:t>κριτηρίου</w:t>
            </w:r>
            <w:r w:rsidRPr="007E71ED">
              <w:rPr>
                <w:rFonts w:ascii="Calibri" w:eastAsia="Calibri" w:hAnsi="Calibri" w:cs="Calibri"/>
                <w:szCs w:val="20"/>
              </w:rPr>
              <w:t xml:space="preserve"> από 0 έως και 0,3 προκύπτει γραμμικά ως εξής:                       </w:t>
            </w:r>
            <w:r w:rsidRPr="007E71ED">
              <w:rPr>
                <w:rFonts w:ascii="Calibri" w:eastAsia="Calibri" w:hAnsi="Calibri" w:cs="Calibri"/>
                <w:bCs/>
                <w:szCs w:val="20"/>
              </w:rPr>
              <w:t>(</w:t>
            </w:r>
            <w:r w:rsidRPr="007E71ED">
              <w:rPr>
                <w:rFonts w:ascii="Calibri" w:eastAsia="Calibri" w:hAnsi="Calibri" w:cs="Calibri"/>
                <w:bCs/>
                <w:szCs w:val="20"/>
                <w:lang w:val="en-US"/>
              </w:rPr>
              <w:t>EBIDA</w:t>
            </w:r>
            <w:r w:rsidRPr="007E71ED">
              <w:rPr>
                <w:rFonts w:ascii="Calibri" w:eastAsia="Calibri" w:hAnsi="Calibri" w:cs="Calibri"/>
                <w:bCs/>
                <w:szCs w:val="20"/>
              </w:rPr>
              <w:t>/Κ.Ε.)*50</w:t>
            </w:r>
          </w:p>
          <w:p w14:paraId="4342A1B0" w14:textId="77777777" w:rsidR="007E71ED" w:rsidRPr="007E71ED" w:rsidRDefault="007E71ED" w:rsidP="00293745">
            <w:pPr>
              <w:spacing w:before="40" w:after="4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bCs/>
                <w:szCs w:val="20"/>
              </w:rPr>
            </w:pPr>
            <w:r w:rsidRPr="007E71ED">
              <w:rPr>
                <w:rFonts w:ascii="Calibri" w:eastAsia="Calibri" w:hAnsi="Calibri" w:cs="Calibri"/>
                <w:bCs/>
                <w:szCs w:val="20"/>
              </w:rPr>
              <w:t>Για τιμές κριτηρίου μικρότερες του 0 ο βαθμός στο κριτήριο αυτό είναι 0</w:t>
            </w:r>
          </w:p>
          <w:p w14:paraId="6E41BDF8" w14:textId="77777777" w:rsidR="007E71ED" w:rsidRPr="007E71ED" w:rsidRDefault="007E71ED" w:rsidP="00293745">
            <w:pPr>
              <w:spacing w:before="40" w:after="4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szCs w:val="20"/>
              </w:rPr>
            </w:pPr>
            <w:r w:rsidRPr="007E71ED">
              <w:rPr>
                <w:rFonts w:ascii="Calibri" w:eastAsia="Calibri" w:hAnsi="Calibri" w:cs="Calibri"/>
                <w:bCs/>
                <w:szCs w:val="20"/>
              </w:rPr>
              <w:t>Για τιμές κριτηρίου μεγαλύτερες του 0,3 ο βαθμός στο κριτήριο αυτό είναι 15</w:t>
            </w:r>
          </w:p>
        </w:tc>
      </w:tr>
      <w:tr w:rsidR="007E71ED" w:rsidRPr="007E71ED" w14:paraId="76DB20B7" w14:textId="77777777" w:rsidTr="00EA1A6E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" w:type="pct"/>
            <w:vAlign w:val="center"/>
          </w:tcPr>
          <w:p w14:paraId="073EAFC7" w14:textId="77777777" w:rsidR="007E71ED" w:rsidRPr="007E71ED" w:rsidRDefault="007E71ED" w:rsidP="007E71ED">
            <w:pPr>
              <w:spacing w:before="40" w:after="40" w:line="259" w:lineRule="auto"/>
              <w:jc w:val="center"/>
              <w:rPr>
                <w:rFonts w:ascii="Calibri" w:eastAsia="Calibri" w:hAnsi="Calibri" w:cs="Calibri"/>
                <w:color w:val="000000"/>
                <w:szCs w:val="20"/>
              </w:rPr>
            </w:pPr>
            <w:r w:rsidRPr="007E71ED">
              <w:rPr>
                <w:rFonts w:ascii="Calibri" w:eastAsia="Calibri" w:hAnsi="Calibri" w:cs="Calibri"/>
                <w:color w:val="000000"/>
                <w:szCs w:val="20"/>
                <w:lang w:val="en-US"/>
              </w:rPr>
              <w:t>A</w:t>
            </w:r>
            <w:r w:rsidRPr="007E71ED">
              <w:rPr>
                <w:rFonts w:ascii="Calibri" w:eastAsia="Calibri" w:hAnsi="Calibri" w:cs="Calibri"/>
                <w:color w:val="000000"/>
                <w:szCs w:val="20"/>
              </w:rPr>
              <w:t>3</w:t>
            </w:r>
          </w:p>
        </w:tc>
        <w:tc>
          <w:tcPr>
            <w:tcW w:w="470" w:type="pct"/>
            <w:textDirection w:val="btLr"/>
            <w:vAlign w:val="center"/>
          </w:tcPr>
          <w:p w14:paraId="0AEA18C6" w14:textId="77777777" w:rsidR="007E71ED" w:rsidRPr="007E71ED" w:rsidRDefault="007E71ED" w:rsidP="007E71ED">
            <w:pPr>
              <w:spacing w:before="40" w:after="40" w:line="259" w:lineRule="auto"/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color w:val="000000"/>
                <w:sz w:val="18"/>
                <w:szCs w:val="16"/>
              </w:rPr>
            </w:pPr>
            <w:r w:rsidRPr="007E71ED">
              <w:rPr>
                <w:rFonts w:ascii="Calibri" w:eastAsia="Calibri" w:hAnsi="Calibri" w:cs="Calibri"/>
                <w:color w:val="000000"/>
                <w:sz w:val="18"/>
                <w:szCs w:val="16"/>
              </w:rPr>
              <w:t>Βαθμολογούμενο</w:t>
            </w:r>
          </w:p>
        </w:tc>
        <w:tc>
          <w:tcPr>
            <w:tcW w:w="784" w:type="pct"/>
            <w:vAlign w:val="center"/>
          </w:tcPr>
          <w:p w14:paraId="51C50F3D" w14:textId="77777777" w:rsidR="007E71ED" w:rsidRPr="007E71ED" w:rsidRDefault="007E71ED" w:rsidP="007E71ED">
            <w:pPr>
              <w:spacing w:before="40" w:after="4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szCs w:val="20"/>
              </w:rPr>
            </w:pPr>
            <w:r w:rsidRPr="007E71ED">
              <w:rPr>
                <w:rFonts w:ascii="Calibri" w:eastAsia="Calibri" w:hAnsi="Calibri" w:cs="Calibri"/>
                <w:b/>
                <w:bCs/>
                <w:szCs w:val="20"/>
              </w:rPr>
              <w:t xml:space="preserve">Επίπτωση του </w:t>
            </w:r>
            <w:proofErr w:type="spellStart"/>
            <w:r w:rsidRPr="007E71ED">
              <w:rPr>
                <w:rFonts w:ascii="Calibri" w:eastAsia="Calibri" w:hAnsi="Calibri" w:cs="Calibri"/>
                <w:b/>
                <w:bCs/>
                <w:szCs w:val="20"/>
                <w:lang w:val="en-US"/>
              </w:rPr>
              <w:t>Covid</w:t>
            </w:r>
            <w:proofErr w:type="spellEnd"/>
            <w:r w:rsidRPr="007E71ED">
              <w:rPr>
                <w:rFonts w:ascii="Calibri" w:eastAsia="Calibri" w:hAnsi="Calibri" w:cs="Calibri"/>
                <w:b/>
                <w:bCs/>
                <w:szCs w:val="20"/>
              </w:rPr>
              <w:t>-19 στον</w:t>
            </w:r>
            <w:r w:rsidRPr="007E71ED">
              <w:rPr>
                <w:rFonts w:ascii="Calibri" w:eastAsia="Calibri" w:hAnsi="Calibri" w:cs="Calibri"/>
                <w:szCs w:val="20"/>
              </w:rPr>
              <w:t xml:space="preserve"> </w:t>
            </w:r>
            <w:r w:rsidRPr="007E71ED">
              <w:rPr>
                <w:rFonts w:ascii="Calibri" w:eastAsia="Calibri" w:hAnsi="Calibri" w:cs="Calibri"/>
                <w:b/>
                <w:bCs/>
                <w:szCs w:val="20"/>
              </w:rPr>
              <w:t xml:space="preserve">Κύκλο Εργασιών της Επιχείρησης </w:t>
            </w:r>
          </w:p>
        </w:tc>
        <w:tc>
          <w:tcPr>
            <w:tcW w:w="845" w:type="pct"/>
            <w:vAlign w:val="center"/>
          </w:tcPr>
          <w:p w14:paraId="0FE6708E" w14:textId="77777777" w:rsidR="007E71ED" w:rsidRPr="007E71ED" w:rsidRDefault="007E71ED" w:rsidP="007E71ED">
            <w:pPr>
              <w:spacing w:before="40" w:after="4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Cs/>
                <w:szCs w:val="20"/>
              </w:rPr>
            </w:pPr>
            <w:r w:rsidRPr="007E71ED">
              <w:rPr>
                <w:rFonts w:ascii="Calibri" w:eastAsia="Calibri" w:hAnsi="Calibri" w:cs="Calibri"/>
                <w:bCs/>
                <w:szCs w:val="20"/>
              </w:rPr>
              <w:t>Κύκλος Εργασιών του διαστήματος από</w:t>
            </w:r>
          </w:p>
          <w:p w14:paraId="16789F73" w14:textId="77777777" w:rsidR="007E71ED" w:rsidRPr="007E71ED" w:rsidRDefault="007E71ED" w:rsidP="007E71ED">
            <w:pPr>
              <w:spacing w:before="40" w:after="4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Cs/>
                <w:szCs w:val="20"/>
              </w:rPr>
            </w:pPr>
            <w:r w:rsidRPr="007E71ED">
              <w:rPr>
                <w:rFonts w:ascii="Calibri" w:eastAsia="Calibri" w:hAnsi="Calibri" w:cs="Calibri"/>
                <w:bCs/>
                <w:szCs w:val="20"/>
              </w:rPr>
              <w:t>1/4/2019 έως 30/06/2019 (Α)</w:t>
            </w:r>
          </w:p>
          <w:p w14:paraId="2C89CA88" w14:textId="77777777" w:rsidR="007E71ED" w:rsidRPr="007E71ED" w:rsidRDefault="007E71ED" w:rsidP="007E71ED">
            <w:pPr>
              <w:spacing w:before="40" w:after="4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Cs/>
                <w:szCs w:val="20"/>
              </w:rPr>
            </w:pPr>
            <w:r w:rsidRPr="007E71ED">
              <w:rPr>
                <w:rFonts w:ascii="Calibri" w:eastAsia="Calibri" w:hAnsi="Calibri" w:cs="Calibri"/>
                <w:bCs/>
                <w:szCs w:val="20"/>
              </w:rPr>
              <w:t>προς το διάστημα</w:t>
            </w:r>
          </w:p>
          <w:p w14:paraId="3D2B8F62" w14:textId="77777777" w:rsidR="007E71ED" w:rsidRPr="007E71ED" w:rsidRDefault="007E71ED" w:rsidP="007E71ED">
            <w:pPr>
              <w:spacing w:before="40" w:after="4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Cs/>
                <w:szCs w:val="20"/>
              </w:rPr>
            </w:pPr>
            <w:r w:rsidRPr="007E71ED">
              <w:rPr>
                <w:rFonts w:ascii="Calibri" w:eastAsia="Calibri" w:hAnsi="Calibri" w:cs="Calibri"/>
                <w:bCs/>
                <w:szCs w:val="20"/>
              </w:rPr>
              <w:t>1/4/2020 έως 30/06/2020 (Β)</w:t>
            </w:r>
          </w:p>
        </w:tc>
        <w:tc>
          <w:tcPr>
            <w:tcW w:w="261" w:type="pct"/>
            <w:vAlign w:val="center"/>
          </w:tcPr>
          <w:p w14:paraId="4B28837C" w14:textId="77777777" w:rsidR="007E71ED" w:rsidRPr="007E71ED" w:rsidRDefault="007E71ED" w:rsidP="007E71ED">
            <w:pPr>
              <w:spacing w:before="40" w:after="4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bCs/>
                <w:szCs w:val="20"/>
              </w:rPr>
            </w:pPr>
            <w:r w:rsidRPr="007E71ED">
              <w:rPr>
                <w:rFonts w:ascii="Calibri" w:eastAsia="Calibri" w:hAnsi="Calibri" w:cs="Calibri"/>
                <w:b/>
                <w:bCs/>
                <w:szCs w:val="20"/>
              </w:rPr>
              <w:t>60</w:t>
            </w:r>
          </w:p>
        </w:tc>
        <w:tc>
          <w:tcPr>
            <w:tcW w:w="305" w:type="pct"/>
            <w:vAlign w:val="center"/>
          </w:tcPr>
          <w:p w14:paraId="6C490090" w14:textId="77777777" w:rsidR="007E71ED" w:rsidRPr="007E71ED" w:rsidRDefault="007E71ED" w:rsidP="007E71ED">
            <w:pPr>
              <w:spacing w:before="40" w:after="4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  <w:szCs w:val="20"/>
              </w:rPr>
            </w:pPr>
            <w:r w:rsidRPr="007E71ED">
              <w:rPr>
                <w:rFonts w:ascii="Calibri" w:eastAsia="Calibri" w:hAnsi="Calibri" w:cs="Calibri"/>
                <w:b/>
                <w:szCs w:val="20"/>
              </w:rPr>
              <w:t>0</w:t>
            </w:r>
          </w:p>
        </w:tc>
        <w:tc>
          <w:tcPr>
            <w:tcW w:w="1962" w:type="pct"/>
            <w:vAlign w:val="center"/>
          </w:tcPr>
          <w:p w14:paraId="47A79052" w14:textId="77777777" w:rsidR="007E71ED" w:rsidRPr="007E71ED" w:rsidRDefault="007E71ED" w:rsidP="00293745">
            <w:pPr>
              <w:spacing w:before="40" w:after="4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Cs/>
                <w:szCs w:val="20"/>
              </w:rPr>
            </w:pPr>
            <w:r w:rsidRPr="007E71ED">
              <w:rPr>
                <w:rFonts w:ascii="Calibri" w:eastAsia="Calibri" w:hAnsi="Calibri" w:cs="Calibri"/>
                <w:szCs w:val="20"/>
              </w:rPr>
              <w:t xml:space="preserve">Ο βαθμός για τιμές </w:t>
            </w:r>
            <w:r w:rsidRPr="007E71ED">
              <w:rPr>
                <w:rFonts w:ascii="Calibri" w:eastAsia="Calibri" w:hAnsi="Calibri" w:cs="Calibri"/>
                <w:bCs/>
                <w:szCs w:val="20"/>
              </w:rPr>
              <w:t>κριτηρίου</w:t>
            </w:r>
            <w:r w:rsidRPr="007E71ED">
              <w:rPr>
                <w:rFonts w:ascii="Calibri" w:eastAsia="Calibri" w:hAnsi="Calibri" w:cs="Calibri"/>
                <w:szCs w:val="20"/>
              </w:rPr>
              <w:t xml:space="preserve"> από 1 έως και 10 προκύπτει γραμμικά ως εξής:              [</w:t>
            </w:r>
            <w:r w:rsidRPr="007E71ED">
              <w:rPr>
                <w:rFonts w:ascii="Calibri" w:eastAsia="Calibri" w:hAnsi="Calibri" w:cs="Calibri"/>
                <w:bCs/>
                <w:szCs w:val="20"/>
              </w:rPr>
              <w:t>Κ.Ε. (Α)/Κ.Ε.(Β)]*0,6</w:t>
            </w:r>
          </w:p>
          <w:p w14:paraId="025864F2" w14:textId="77777777" w:rsidR="007E71ED" w:rsidRPr="007E71ED" w:rsidRDefault="007E71ED" w:rsidP="00293745">
            <w:pPr>
              <w:spacing w:before="40" w:after="4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Cs/>
                <w:szCs w:val="20"/>
              </w:rPr>
            </w:pPr>
            <w:r w:rsidRPr="007E71ED">
              <w:rPr>
                <w:rFonts w:ascii="Calibri" w:eastAsia="Calibri" w:hAnsi="Calibri" w:cs="Calibri"/>
                <w:bCs/>
                <w:szCs w:val="20"/>
              </w:rPr>
              <w:t>Για τιμές μικρότερες του 1 ο βαθμός στο κριτήριο αυτό είναι 0</w:t>
            </w:r>
          </w:p>
          <w:p w14:paraId="14255283" w14:textId="77777777" w:rsidR="007E71ED" w:rsidRPr="007E71ED" w:rsidRDefault="007E71ED" w:rsidP="00293745">
            <w:pPr>
              <w:spacing w:before="40" w:after="4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szCs w:val="20"/>
              </w:rPr>
            </w:pPr>
            <w:r w:rsidRPr="007E71ED">
              <w:rPr>
                <w:rFonts w:ascii="Calibri" w:eastAsia="Calibri" w:hAnsi="Calibri" w:cs="Calibri"/>
                <w:bCs/>
                <w:szCs w:val="20"/>
              </w:rPr>
              <w:t>Για τιμές μεγαλύτερες του 10 ο βαθμός στο κριτήριο αυτό είναι 60</w:t>
            </w:r>
          </w:p>
        </w:tc>
      </w:tr>
    </w:tbl>
    <w:p w14:paraId="13000330" w14:textId="77777777" w:rsidR="00AB0643" w:rsidRPr="007E71ED" w:rsidRDefault="00AB0643" w:rsidP="007E71ED"/>
    <w:sectPr w:rsidR="00AB0643" w:rsidRPr="007E71ED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5E594E" w14:textId="77777777" w:rsidR="006955D5" w:rsidRDefault="006955D5" w:rsidP="006955D5">
      <w:pPr>
        <w:spacing w:after="0" w:line="240" w:lineRule="auto"/>
      </w:pPr>
      <w:r>
        <w:separator/>
      </w:r>
    </w:p>
  </w:endnote>
  <w:endnote w:type="continuationSeparator" w:id="0">
    <w:p w14:paraId="6FDD06A1" w14:textId="77777777" w:rsidR="006955D5" w:rsidRDefault="006955D5" w:rsidP="00695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A4CE63" w14:textId="77777777" w:rsidR="006955D5" w:rsidRDefault="006955D5" w:rsidP="006955D5">
      <w:pPr>
        <w:spacing w:after="0" w:line="240" w:lineRule="auto"/>
      </w:pPr>
      <w:r>
        <w:separator/>
      </w:r>
    </w:p>
  </w:footnote>
  <w:footnote w:type="continuationSeparator" w:id="0">
    <w:p w14:paraId="09C7E8FF" w14:textId="77777777" w:rsidR="006955D5" w:rsidRDefault="006955D5" w:rsidP="00695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D32F8" w14:textId="48B51719" w:rsidR="006955D5" w:rsidRDefault="006955D5">
    <w:pPr>
      <w:pStyle w:val="a4"/>
    </w:pPr>
  </w:p>
  <w:p w14:paraId="6643F63E" w14:textId="584A9265" w:rsidR="006955D5" w:rsidRDefault="006955D5">
    <w:pPr>
      <w:pStyle w:val="a4"/>
    </w:pPr>
  </w:p>
  <w:p w14:paraId="3FDF1FC8" w14:textId="6DD3157E" w:rsidR="006955D5" w:rsidRDefault="006955D5">
    <w:pPr>
      <w:pStyle w:val="a4"/>
    </w:pPr>
  </w:p>
  <w:p w14:paraId="55EC7ACF" w14:textId="77777777" w:rsidR="006955D5" w:rsidRDefault="006955D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71058"/>
    <w:multiLevelType w:val="hybridMultilevel"/>
    <w:tmpl w:val="07800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057035"/>
    <w:multiLevelType w:val="hybridMultilevel"/>
    <w:tmpl w:val="CDE2F0DE"/>
    <w:lvl w:ilvl="0" w:tplc="8820D004">
      <w:numFmt w:val="bullet"/>
      <w:lvlText w:val=""/>
      <w:lvlJc w:val="left"/>
      <w:pPr>
        <w:ind w:left="1080" w:hanging="360"/>
      </w:pPr>
      <w:rPr>
        <w:rFonts w:ascii="Wingdings" w:eastAsia="Calibr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B9F05FF"/>
    <w:multiLevelType w:val="hybridMultilevel"/>
    <w:tmpl w:val="7E2E34C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643"/>
    <w:rsid w:val="0016321A"/>
    <w:rsid w:val="001F7CA7"/>
    <w:rsid w:val="00293745"/>
    <w:rsid w:val="003D7C1B"/>
    <w:rsid w:val="00411EBB"/>
    <w:rsid w:val="00475AF2"/>
    <w:rsid w:val="004A2A4C"/>
    <w:rsid w:val="005B6712"/>
    <w:rsid w:val="006955D5"/>
    <w:rsid w:val="006E7E6D"/>
    <w:rsid w:val="006F249E"/>
    <w:rsid w:val="00732241"/>
    <w:rsid w:val="007E71ED"/>
    <w:rsid w:val="008B7A4A"/>
    <w:rsid w:val="00947DD9"/>
    <w:rsid w:val="00955BCD"/>
    <w:rsid w:val="009D3B42"/>
    <w:rsid w:val="00A04B6A"/>
    <w:rsid w:val="00A206F7"/>
    <w:rsid w:val="00AB0643"/>
    <w:rsid w:val="00B22FFC"/>
    <w:rsid w:val="00C3661D"/>
    <w:rsid w:val="00D81302"/>
    <w:rsid w:val="00E80047"/>
    <w:rsid w:val="00E94F0D"/>
    <w:rsid w:val="00E971C7"/>
    <w:rsid w:val="00EA1A6E"/>
    <w:rsid w:val="00F8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7DC6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BCD"/>
    <w:pPr>
      <w:ind w:left="720"/>
      <w:contextualSpacing/>
    </w:pPr>
    <w:rPr>
      <w:rFonts w:ascii="Calibri" w:eastAsia="Calibri" w:hAnsi="Calibri" w:cs="Times New Roman"/>
    </w:rPr>
  </w:style>
  <w:style w:type="table" w:customStyle="1" w:styleId="3-21">
    <w:name w:val="Πίνακας λίστας 3 - Έμφαση 21"/>
    <w:basedOn w:val="a1"/>
    <w:uiPriority w:val="48"/>
    <w:rsid w:val="007E71ED"/>
    <w:pPr>
      <w:spacing w:after="0" w:line="240" w:lineRule="auto"/>
    </w:pPr>
    <w:tblPr>
      <w:tblStyleRowBandSize w:val="1"/>
      <w:tblStyleColBandSize w:val="1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</w:tblPr>
    <w:tblStylePr w:type="firstRow">
      <w:rPr>
        <w:b/>
        <w:bCs/>
        <w:color w:val="FFFFFF"/>
      </w:rPr>
      <w:tblPr/>
      <w:tcPr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ED7D31"/>
          <w:right w:val="single" w:sz="4" w:space="0" w:color="ED7D31"/>
        </w:tcBorders>
      </w:tcPr>
    </w:tblStylePr>
    <w:tblStylePr w:type="band1Horz">
      <w:tblPr/>
      <w:tcPr>
        <w:tcBorders>
          <w:top w:val="single" w:sz="4" w:space="0" w:color="ED7D31"/>
          <w:bottom w:val="single" w:sz="4" w:space="0" w:color="ED7D3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/>
          <w:left w:val="nil"/>
        </w:tcBorders>
      </w:tcPr>
    </w:tblStylePr>
    <w:tblStylePr w:type="swCell">
      <w:tblPr/>
      <w:tcPr>
        <w:tcBorders>
          <w:top w:val="double" w:sz="4" w:space="0" w:color="ED7D31"/>
          <w:right w:val="nil"/>
        </w:tcBorders>
      </w:tcPr>
    </w:tblStylePr>
  </w:style>
  <w:style w:type="paragraph" w:styleId="a4">
    <w:name w:val="header"/>
    <w:basedOn w:val="a"/>
    <w:link w:val="Char"/>
    <w:uiPriority w:val="99"/>
    <w:unhideWhenUsed/>
    <w:rsid w:val="006955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6955D5"/>
  </w:style>
  <w:style w:type="paragraph" w:styleId="a5">
    <w:name w:val="footer"/>
    <w:basedOn w:val="a"/>
    <w:link w:val="Char0"/>
    <w:uiPriority w:val="99"/>
    <w:unhideWhenUsed/>
    <w:rsid w:val="006955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6955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BCD"/>
    <w:pPr>
      <w:ind w:left="720"/>
      <w:contextualSpacing/>
    </w:pPr>
    <w:rPr>
      <w:rFonts w:ascii="Calibri" w:eastAsia="Calibri" w:hAnsi="Calibri" w:cs="Times New Roman"/>
    </w:rPr>
  </w:style>
  <w:style w:type="table" w:customStyle="1" w:styleId="3-21">
    <w:name w:val="Πίνακας λίστας 3 - Έμφαση 21"/>
    <w:basedOn w:val="a1"/>
    <w:uiPriority w:val="48"/>
    <w:rsid w:val="007E71ED"/>
    <w:pPr>
      <w:spacing w:after="0" w:line="240" w:lineRule="auto"/>
    </w:pPr>
    <w:tblPr>
      <w:tblStyleRowBandSize w:val="1"/>
      <w:tblStyleColBandSize w:val="1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</w:tblPr>
    <w:tblStylePr w:type="firstRow">
      <w:rPr>
        <w:b/>
        <w:bCs/>
        <w:color w:val="FFFFFF"/>
      </w:rPr>
      <w:tblPr/>
      <w:tcPr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ED7D31"/>
          <w:right w:val="single" w:sz="4" w:space="0" w:color="ED7D31"/>
        </w:tcBorders>
      </w:tcPr>
    </w:tblStylePr>
    <w:tblStylePr w:type="band1Horz">
      <w:tblPr/>
      <w:tcPr>
        <w:tcBorders>
          <w:top w:val="single" w:sz="4" w:space="0" w:color="ED7D31"/>
          <w:bottom w:val="single" w:sz="4" w:space="0" w:color="ED7D3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/>
          <w:left w:val="nil"/>
        </w:tcBorders>
      </w:tcPr>
    </w:tblStylePr>
    <w:tblStylePr w:type="swCell">
      <w:tblPr/>
      <w:tcPr>
        <w:tcBorders>
          <w:top w:val="double" w:sz="4" w:space="0" w:color="ED7D31"/>
          <w:right w:val="nil"/>
        </w:tcBorders>
      </w:tcPr>
    </w:tblStylePr>
  </w:style>
  <w:style w:type="paragraph" w:styleId="a4">
    <w:name w:val="header"/>
    <w:basedOn w:val="a"/>
    <w:link w:val="Char"/>
    <w:uiPriority w:val="99"/>
    <w:unhideWhenUsed/>
    <w:rsid w:val="006955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6955D5"/>
  </w:style>
  <w:style w:type="paragraph" w:styleId="a5">
    <w:name w:val="footer"/>
    <w:basedOn w:val="a"/>
    <w:link w:val="Char0"/>
    <w:uiPriority w:val="99"/>
    <w:unhideWhenUsed/>
    <w:rsid w:val="006955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695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Nikou Giana</dc:creator>
  <cp:lastModifiedBy>Kostaras George</cp:lastModifiedBy>
  <cp:revision>7</cp:revision>
  <dcterms:created xsi:type="dcterms:W3CDTF">2016-09-22T10:44:00Z</dcterms:created>
  <dcterms:modified xsi:type="dcterms:W3CDTF">2020-09-02T12:00:00Z</dcterms:modified>
</cp:coreProperties>
</file>