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D27240" w:rsidRDefault="0044622F" w:rsidP="001367EF">
      <w:pPr>
        <w:pStyle w:val="2"/>
        <w:rPr>
          <w:rFonts w:ascii="Tahoma" w:hAnsi="Tahoma" w:cs="Tahoma"/>
          <w:b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r w:rsidR="001367EF">
        <w:rPr>
          <w:rFonts w:ascii="Tahoma" w:hAnsi="Tahoma" w:cs="Tahoma"/>
          <w:b w:val="0"/>
          <w:sz w:val="20"/>
          <w:szCs w:val="20"/>
        </w:rPr>
        <w:t xml:space="preserve">Πρόσκληση </w:t>
      </w:r>
      <w:r w:rsidR="007576D0">
        <w:rPr>
          <w:rFonts w:ascii="Tahoma" w:hAnsi="Tahoma" w:cs="Tahoma"/>
          <w:sz w:val="20"/>
          <w:szCs w:val="20"/>
        </w:rPr>
        <w:t>158</w:t>
      </w:r>
      <w:r w:rsidR="00325274" w:rsidRPr="001367EF">
        <w:rPr>
          <w:rFonts w:ascii="Tahoma" w:hAnsi="Tahoma" w:cs="Tahoma"/>
          <w:sz w:val="20"/>
          <w:szCs w:val="20"/>
        </w:rPr>
        <w:t>.2c</w:t>
      </w:r>
      <w:r w:rsidR="00F64BAB" w:rsidRPr="001367EF">
        <w:rPr>
          <w:rFonts w:ascii="Tahoma" w:hAnsi="Tahoma" w:cs="Tahoma"/>
          <w:sz w:val="20"/>
          <w:szCs w:val="20"/>
        </w:rPr>
        <w:t xml:space="preserve"> «</w:t>
      </w:r>
      <w:r w:rsidR="00873BFF" w:rsidRPr="00873BFF">
        <w:rPr>
          <w:rFonts w:ascii="Tahoma" w:hAnsi="Tahoma" w:cs="Tahoma"/>
          <w:sz w:val="20"/>
          <w:szCs w:val="20"/>
        </w:rPr>
        <w:t>Ψηφιοποίηση ανάδειξη ιστορικού, πολιτισμικού και τουριστικού αποτυπώματος</w:t>
      </w:r>
      <w:r w:rsidR="00F64BAB" w:rsidRPr="001367EF">
        <w:rPr>
          <w:rFonts w:ascii="Tahoma" w:hAnsi="Tahoma" w:cs="Tahoma"/>
          <w:sz w:val="20"/>
          <w:szCs w:val="20"/>
        </w:rPr>
        <w:t>»</w:t>
      </w:r>
      <w:r w:rsidR="0056010F" w:rsidRPr="0056010F">
        <w:rPr>
          <w:rFonts w:ascii="Tahoma" w:hAnsi="Tahoma" w:cs="Tahoma"/>
          <w:b w:val="0"/>
          <w:sz w:val="20"/>
          <w:szCs w:val="20"/>
        </w:rPr>
        <w:t>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="00325274">
        <w:rPr>
          <w:rFonts w:ascii="Tahoma" w:hAnsi="Tahoma" w:cs="Tahoma"/>
          <w:b w:val="0"/>
          <w:sz w:val="20"/>
          <w:szCs w:val="20"/>
        </w:rPr>
        <w:t>θα ακολουθηθεί</w:t>
      </w:r>
      <w:r w:rsidRPr="00601919">
        <w:rPr>
          <w:rFonts w:ascii="Tahoma" w:hAnsi="Tahoma" w:cs="Tahoma"/>
          <w:b w:val="0"/>
          <w:sz w:val="20"/>
          <w:szCs w:val="20"/>
        </w:rPr>
        <w:t xml:space="preserve"> η </w:t>
      </w:r>
      <w:r w:rsidR="00325274" w:rsidRPr="007576D0">
        <w:rPr>
          <w:rFonts w:ascii="Tahoma" w:hAnsi="Tahoma" w:cs="Tahoma"/>
          <w:sz w:val="20"/>
          <w:szCs w:val="20"/>
        </w:rPr>
        <w:t>άμεση</w:t>
      </w:r>
      <w:r w:rsidR="001A273C" w:rsidRPr="007576D0">
        <w:rPr>
          <w:rFonts w:ascii="Tahoma" w:hAnsi="Tahoma" w:cs="Tahoma"/>
          <w:sz w:val="20"/>
          <w:szCs w:val="20"/>
        </w:rPr>
        <w:t xml:space="preserve"> </w:t>
      </w:r>
      <w:r w:rsidRPr="007576D0">
        <w:rPr>
          <w:rFonts w:ascii="Tahoma" w:hAnsi="Tahoma" w:cs="Tahoma"/>
          <w:sz w:val="20"/>
          <w:szCs w:val="20"/>
        </w:rPr>
        <w:t>αξιολόγηση</w:t>
      </w:r>
      <w:r w:rsidR="00325274">
        <w:rPr>
          <w:rFonts w:ascii="Tahoma" w:hAnsi="Tahoma" w:cs="Tahoma"/>
          <w:b w:val="0"/>
          <w:sz w:val="20"/>
          <w:szCs w:val="20"/>
        </w:rPr>
        <w:t xml:space="preserve"> καθώς </w:t>
      </w:r>
      <w:r w:rsidR="00325274" w:rsidRPr="00325274">
        <w:rPr>
          <w:rFonts w:ascii="Tahoma" w:hAnsi="Tahoma" w:cs="Tahoma"/>
          <w:b w:val="0"/>
          <w:sz w:val="20"/>
          <w:szCs w:val="20"/>
        </w:rPr>
        <w:t>η Πρόσκληση απευθύνεται σε συγκεκριμένο</w:t>
      </w:r>
      <w:r w:rsidR="00325274">
        <w:rPr>
          <w:rFonts w:ascii="Tahoma" w:hAnsi="Tahoma" w:cs="Tahoma"/>
          <w:b w:val="0"/>
          <w:sz w:val="20"/>
          <w:szCs w:val="20"/>
        </w:rPr>
        <w:t>υς</w:t>
      </w:r>
      <w:r w:rsidR="00325274" w:rsidRPr="00325274">
        <w:rPr>
          <w:rFonts w:ascii="Tahoma" w:hAnsi="Tahoma" w:cs="Tahoma"/>
          <w:b w:val="0"/>
          <w:sz w:val="20"/>
          <w:szCs w:val="20"/>
        </w:rPr>
        <w:t xml:space="preserve"> δυνητικ</w:t>
      </w:r>
      <w:r w:rsidR="00325274">
        <w:rPr>
          <w:rFonts w:ascii="Tahoma" w:hAnsi="Tahoma" w:cs="Tahoma"/>
          <w:b w:val="0"/>
          <w:sz w:val="20"/>
          <w:szCs w:val="20"/>
        </w:rPr>
        <w:t>ούς</w:t>
      </w:r>
      <w:r w:rsidR="00325274" w:rsidRPr="00325274">
        <w:rPr>
          <w:rFonts w:ascii="Tahoma" w:hAnsi="Tahoma" w:cs="Tahoma"/>
          <w:b w:val="0"/>
          <w:sz w:val="20"/>
          <w:szCs w:val="20"/>
        </w:rPr>
        <w:t xml:space="preserve"> δικαιούχο</w:t>
      </w:r>
      <w:r w:rsidR="00325274">
        <w:rPr>
          <w:rFonts w:ascii="Tahoma" w:hAnsi="Tahoma" w:cs="Tahoma"/>
          <w:b w:val="0"/>
          <w:sz w:val="20"/>
          <w:szCs w:val="20"/>
        </w:rPr>
        <w:t xml:space="preserve">υς και </w:t>
      </w:r>
      <w:r w:rsidR="00325274" w:rsidRPr="00325274">
        <w:rPr>
          <w:rFonts w:ascii="Tahoma" w:hAnsi="Tahoma" w:cs="Tahoma"/>
          <w:b w:val="0"/>
          <w:sz w:val="20"/>
          <w:szCs w:val="20"/>
        </w:rPr>
        <w:t>οι πόροι που θα διατεθούν μέσω της Πρόσκλησης εκτιμάται ότι επαρκούν για τη χρηματοδότηση των προτάσεων που τελικά θα υποβληθούν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D27240" w:rsidRPr="00D27240" w:rsidRDefault="00D27240" w:rsidP="00D27240">
      <w:pPr>
        <w:pStyle w:val="2"/>
        <w:rPr>
          <w:rFonts w:ascii="Tahoma" w:hAnsi="Tahoma" w:cs="Tahoma"/>
          <w:b w:val="0"/>
          <w:sz w:val="20"/>
          <w:szCs w:val="20"/>
        </w:rPr>
      </w:pPr>
      <w:r w:rsidRPr="00D27240">
        <w:rPr>
          <w:rFonts w:ascii="Tahoma" w:hAnsi="Tahoma" w:cs="Tahoma"/>
          <w:b w:val="0"/>
          <w:sz w:val="20"/>
          <w:szCs w:val="20"/>
        </w:rPr>
        <w:t>Σύμφωνα με το σύστημα διαχείρισης</w:t>
      </w:r>
      <w:r w:rsidR="00325274">
        <w:rPr>
          <w:rFonts w:ascii="Tahoma" w:hAnsi="Tahoma" w:cs="Tahoma"/>
          <w:b w:val="0"/>
          <w:sz w:val="20"/>
          <w:szCs w:val="20"/>
        </w:rPr>
        <w:t xml:space="preserve"> </w:t>
      </w:r>
      <w:proofErr w:type="spellStart"/>
      <w:r w:rsidR="00325274">
        <w:rPr>
          <w:rFonts w:ascii="Tahoma" w:hAnsi="Tahoma" w:cs="Tahoma"/>
          <w:b w:val="0"/>
          <w:sz w:val="20"/>
          <w:szCs w:val="20"/>
        </w:rPr>
        <w:t>σ΄αυτή</w:t>
      </w:r>
      <w:proofErr w:type="spellEnd"/>
      <w:r w:rsidR="00325274">
        <w:rPr>
          <w:rFonts w:ascii="Tahoma" w:hAnsi="Tahoma" w:cs="Tahoma"/>
          <w:b w:val="0"/>
          <w:sz w:val="20"/>
          <w:szCs w:val="20"/>
        </w:rPr>
        <w:t xml:space="preserve"> την περίπτωσ</w:t>
      </w:r>
      <w:bookmarkStart w:id="0" w:name="_GoBack"/>
      <w:bookmarkEnd w:id="0"/>
      <w:r w:rsidR="00325274">
        <w:rPr>
          <w:rFonts w:ascii="Tahoma" w:hAnsi="Tahoma" w:cs="Tahoma"/>
          <w:b w:val="0"/>
          <w:sz w:val="20"/>
          <w:szCs w:val="20"/>
        </w:rPr>
        <w:t>η πλεονεκτεί το σύστημα της άμεσης αξιολόγησης.</w:t>
      </w:r>
    </w:p>
    <w:p w:rsidR="001A273C" w:rsidRPr="00D27240" w:rsidRDefault="001A273C" w:rsidP="00D27240">
      <w:pPr>
        <w:pStyle w:val="2"/>
        <w:rPr>
          <w:rFonts w:ascii="Tahoma" w:hAnsi="Tahoma" w:cs="Tahoma"/>
          <w:b w:val="0"/>
          <w:sz w:val="20"/>
          <w:szCs w:val="20"/>
        </w:rPr>
      </w:pPr>
    </w:p>
    <w:p w:rsidR="00325274" w:rsidRPr="00325274" w:rsidRDefault="00325274" w:rsidP="00325274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>Η άμεση αξιολόγηση περιλαμβάνει τα εξής:</w:t>
      </w:r>
    </w:p>
    <w:p w:rsidR="00325274" w:rsidRPr="00325274" w:rsidRDefault="00325274" w:rsidP="00325274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 xml:space="preserve"> Άμεση Αξιολόγηση</w:t>
      </w:r>
    </w:p>
    <w:p w:rsidR="00325274" w:rsidRPr="00325274" w:rsidRDefault="00325274" w:rsidP="00325274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3F5C63" w:rsidRDefault="00325274" w:rsidP="00325274">
      <w:pPr>
        <w:jc w:val="both"/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>Στην περίπτωση εξάντλησης του διαθέσιμου προϋπολογισμού, η ΔΑ/ΕΦ ενημερώνει τους δυνητικούς δικαιούχους μέσω της οικείας ιστοσελίδας του ΕΠ και του ΕΦ.</w:t>
      </w:r>
    </w:p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8BD" w:rsidRDefault="003908BD" w:rsidP="001A273C">
      <w:pPr>
        <w:spacing w:after="0" w:line="240" w:lineRule="auto"/>
      </w:pPr>
      <w:r>
        <w:separator/>
      </w:r>
    </w:p>
  </w:endnote>
  <w:endnote w:type="continuationSeparator" w:id="0">
    <w:p w:rsidR="003908BD" w:rsidRDefault="003908BD" w:rsidP="001A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8BD" w:rsidRDefault="003908BD" w:rsidP="001A273C">
      <w:pPr>
        <w:spacing w:after="0" w:line="240" w:lineRule="auto"/>
      </w:pPr>
      <w:r>
        <w:separator/>
      </w:r>
    </w:p>
  </w:footnote>
  <w:footnote w:type="continuationSeparator" w:id="0">
    <w:p w:rsidR="003908BD" w:rsidRDefault="003908BD" w:rsidP="001A2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26A1C"/>
    <w:rsid w:val="0007379B"/>
    <w:rsid w:val="000E495A"/>
    <w:rsid w:val="00123621"/>
    <w:rsid w:val="001367EF"/>
    <w:rsid w:val="001A273C"/>
    <w:rsid w:val="001B2914"/>
    <w:rsid w:val="001E627F"/>
    <w:rsid w:val="00246063"/>
    <w:rsid w:val="00325274"/>
    <w:rsid w:val="00357441"/>
    <w:rsid w:val="003908BD"/>
    <w:rsid w:val="003F5C63"/>
    <w:rsid w:val="0044622F"/>
    <w:rsid w:val="0056010F"/>
    <w:rsid w:val="00562DCA"/>
    <w:rsid w:val="00601919"/>
    <w:rsid w:val="00617856"/>
    <w:rsid w:val="006827D9"/>
    <w:rsid w:val="007576D0"/>
    <w:rsid w:val="00763132"/>
    <w:rsid w:val="00802E15"/>
    <w:rsid w:val="00862B99"/>
    <w:rsid w:val="00873BFF"/>
    <w:rsid w:val="009A3D34"/>
    <w:rsid w:val="00AB0AB0"/>
    <w:rsid w:val="00B54CE2"/>
    <w:rsid w:val="00D27240"/>
    <w:rsid w:val="00EB018E"/>
    <w:rsid w:val="00EB27EB"/>
    <w:rsid w:val="00EC1302"/>
    <w:rsid w:val="00EC734B"/>
    <w:rsid w:val="00F6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ΛΕΒΕΝΤΑΚΗΣ ΝΙΚΟΛΑΟΣ</cp:lastModifiedBy>
  <cp:revision>9</cp:revision>
  <cp:lastPrinted>2016-03-02T14:23:00Z</cp:lastPrinted>
  <dcterms:created xsi:type="dcterms:W3CDTF">2017-05-15T13:39:00Z</dcterms:created>
  <dcterms:modified xsi:type="dcterms:W3CDTF">2019-02-21T08:22:00Z</dcterms:modified>
</cp:coreProperties>
</file>